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A5" w:rsidRPr="00EC268D" w:rsidRDefault="004F46A5">
      <w:pPr>
        <w:rPr>
          <w:rFonts w:ascii="Arial" w:hAnsi="Arial" w:cs="Arial"/>
          <w:b/>
        </w:rPr>
      </w:pPr>
      <w:r w:rsidRPr="00EC268D">
        <w:rPr>
          <w:rFonts w:ascii="Arial" w:hAnsi="Arial" w:cs="Arial"/>
          <w:b/>
        </w:rPr>
        <w:t>Information Ihrer kommunalen Energieversorger:</w:t>
      </w:r>
    </w:p>
    <w:p w:rsidR="005416B8" w:rsidRPr="00EC268D" w:rsidRDefault="00197089">
      <w:pPr>
        <w:rPr>
          <w:rFonts w:ascii="Arial" w:hAnsi="Arial" w:cs="Arial"/>
          <w:b/>
        </w:rPr>
      </w:pPr>
      <w:r w:rsidRPr="00EC268D">
        <w:rPr>
          <w:rFonts w:ascii="Arial" w:hAnsi="Arial" w:cs="Arial"/>
          <w:b/>
        </w:rPr>
        <w:t>Unsere Sicht zur Lage auf dem Energiemarkt</w:t>
      </w:r>
    </w:p>
    <w:p w:rsidR="00197089" w:rsidRPr="00EC268D" w:rsidRDefault="00197089">
      <w:pPr>
        <w:rPr>
          <w:rFonts w:ascii="Arial" w:hAnsi="Arial" w:cs="Arial"/>
        </w:rPr>
      </w:pPr>
    </w:p>
    <w:p w:rsidR="00FD1CC9" w:rsidRPr="00EC268D" w:rsidRDefault="00197089" w:rsidP="00197089">
      <w:pPr>
        <w:rPr>
          <w:rFonts w:ascii="Arial" w:hAnsi="Arial" w:cs="Arial"/>
        </w:rPr>
      </w:pPr>
      <w:r w:rsidRPr="00EC268D">
        <w:rPr>
          <w:rFonts w:ascii="Arial" w:hAnsi="Arial" w:cs="Arial"/>
        </w:rPr>
        <w:t>Die Energiewirtschaft befindet sich im Auge des Sturms, der durch den russischen Angriffskrieg auf die Ukraine ausgelöst wurde: In der Folge explodierten die Preise an den Energiemärkten, was zu einer hohen Inflationsrate mit stetig steigenden Verbraucherpreisen führt. Vor diesem Hintergrund möchten wir unsere Stimmen erheben. Als lokale Energieversorger stehen wir in engem Austausch, bündeln unsere Kräfte und möchten gemeinsam etwas bewirken. Denn im Auftrag der öffentlichen Daseinsvorsorge geben wir</w:t>
      </w:r>
      <w:r w:rsidR="004D6C52" w:rsidRPr="00EC268D">
        <w:rPr>
          <w:rFonts w:ascii="Arial" w:hAnsi="Arial" w:cs="Arial"/>
        </w:rPr>
        <w:t xml:space="preserve"> </w:t>
      </w:r>
      <w:r w:rsidRPr="00EC268D">
        <w:rPr>
          <w:rFonts w:ascii="Arial" w:hAnsi="Arial" w:cs="Arial"/>
        </w:rPr>
        <w:t>täglich unser Bestes, um Sie sicher mit Energie und Trinkwasser zu versorgen.</w:t>
      </w:r>
    </w:p>
    <w:p w:rsidR="00197089" w:rsidRPr="00EC268D" w:rsidRDefault="00197089" w:rsidP="00197089">
      <w:pPr>
        <w:rPr>
          <w:rFonts w:ascii="Arial" w:hAnsi="Arial" w:cs="Arial"/>
        </w:rPr>
      </w:pPr>
    </w:p>
    <w:p w:rsidR="004E1D2A" w:rsidRPr="00EC268D" w:rsidRDefault="004F46A5">
      <w:pPr>
        <w:rPr>
          <w:rFonts w:ascii="Arial" w:hAnsi="Arial" w:cs="Arial"/>
          <w:b/>
        </w:rPr>
      </w:pPr>
      <w:r w:rsidRPr="00EC268D">
        <w:rPr>
          <w:rFonts w:ascii="Arial" w:hAnsi="Arial" w:cs="Arial"/>
          <w:b/>
        </w:rPr>
        <w:t>Gasmangellage und Gegenmaßnahmen</w:t>
      </w:r>
    </w:p>
    <w:p w:rsidR="00273739" w:rsidRPr="00EC268D" w:rsidRDefault="00273739">
      <w:pPr>
        <w:rPr>
          <w:rFonts w:ascii="Arial" w:hAnsi="Arial" w:cs="Arial"/>
        </w:rPr>
      </w:pPr>
    </w:p>
    <w:p w:rsidR="00623886" w:rsidRPr="00EC268D" w:rsidRDefault="00623886" w:rsidP="00623886">
      <w:pPr>
        <w:rPr>
          <w:rFonts w:ascii="Arial" w:hAnsi="Arial" w:cs="Arial"/>
        </w:rPr>
      </w:pPr>
      <w:r w:rsidRPr="00EC268D">
        <w:rPr>
          <w:rFonts w:ascii="Arial" w:hAnsi="Arial" w:cs="Arial"/>
        </w:rPr>
        <w:t>Auch wenn die Sorge vor einer Gasmangellage in der Gesellschaft schwelt, blicken wir zuversichtlich auf die kommende Heizperiode. Wir gehen derzeit nicht davon aus, dass in diesem Winter jemand aufgrund von Gasmangel frieren muss. Laut Bundesnetzagentur</w:t>
      </w:r>
      <w:r w:rsidR="004D6C52" w:rsidRPr="00EC268D">
        <w:rPr>
          <w:rFonts w:ascii="Arial" w:hAnsi="Arial" w:cs="Arial"/>
        </w:rPr>
        <w:t xml:space="preserve"> </w:t>
      </w:r>
      <w:r w:rsidRPr="00EC268D">
        <w:rPr>
          <w:rFonts w:ascii="Arial" w:hAnsi="Arial" w:cs="Arial"/>
        </w:rPr>
        <w:t>ist es zwar schwer, eine Vorhersage zur Gasmangellage zu treffen, doch dank schnellen politischen Handelns sind auch die deutschen Gasspeicher bereits sehr gut gefüllt – in Teilen schon bis zu 90 Prozent.</w:t>
      </w:r>
    </w:p>
    <w:p w:rsidR="00623886" w:rsidRPr="00EC268D" w:rsidRDefault="00623886" w:rsidP="00623886">
      <w:pPr>
        <w:rPr>
          <w:rFonts w:ascii="Arial" w:hAnsi="Arial" w:cs="Arial"/>
        </w:rPr>
      </w:pPr>
    </w:p>
    <w:p w:rsidR="00534861" w:rsidRPr="00EC268D" w:rsidRDefault="00623886" w:rsidP="00623886">
      <w:pPr>
        <w:rPr>
          <w:rFonts w:ascii="Arial" w:hAnsi="Arial" w:cs="Arial"/>
        </w:rPr>
      </w:pPr>
      <w:r w:rsidRPr="00EC268D">
        <w:rPr>
          <w:rFonts w:ascii="Arial" w:hAnsi="Arial" w:cs="Arial"/>
        </w:rPr>
        <w:t>Möglichst viel Gas zu sparen bleibt dennoch das Gebot der Stunde. „Darum besuchen unsere Techniker energieintensive Unternehmen in der Region, um ihre Einsparpotenziale auszuloten“, sagt Björn Sommerburg, Geschäftsführer der Stadtwerke Lehrte GmbH. „Sie überprüfen die Arbeitsprozesse und entwickeln individuelle Energiesparstrategien.“ Auch Privatpersonen können ihren Beitrag zur Versorgungssicherheit leisten, indem sie Erdgas</w:t>
      </w:r>
      <w:r w:rsidR="004D6C52" w:rsidRPr="00EC268D">
        <w:rPr>
          <w:rFonts w:ascii="Arial" w:hAnsi="Arial" w:cs="Arial"/>
        </w:rPr>
        <w:t xml:space="preserve"> </w:t>
      </w:r>
      <w:r w:rsidRPr="00EC268D">
        <w:rPr>
          <w:rFonts w:ascii="Arial" w:hAnsi="Arial" w:cs="Arial"/>
        </w:rPr>
        <w:t>sparen. „Wer beispielsweise die Heizung um ein Grad herunterdreht, spart sechs Prozent Energie. Damit schont man nicht nur seinen Geldbeutel, sondern zeigt sich auch solidarisch mit der Industrie, was schlussendlich Arbeitsplätze vor Ort sichert.“</w:t>
      </w:r>
    </w:p>
    <w:p w:rsidR="00623886" w:rsidRPr="00EC268D" w:rsidRDefault="00623886" w:rsidP="00623886">
      <w:pPr>
        <w:rPr>
          <w:rFonts w:ascii="Arial" w:hAnsi="Arial" w:cs="Arial"/>
        </w:rPr>
      </w:pPr>
    </w:p>
    <w:p w:rsidR="00C23D35" w:rsidRPr="00EC268D" w:rsidRDefault="00C23D35" w:rsidP="00C23D35">
      <w:pPr>
        <w:rPr>
          <w:rFonts w:ascii="Arial" w:hAnsi="Arial" w:cs="Arial"/>
          <w:b/>
        </w:rPr>
      </w:pPr>
      <w:r w:rsidRPr="00EC268D">
        <w:rPr>
          <w:rFonts w:ascii="Arial" w:hAnsi="Arial" w:cs="Arial"/>
          <w:b/>
        </w:rPr>
        <w:t>Gemeinsam stark und durch die Krise</w:t>
      </w:r>
    </w:p>
    <w:p w:rsidR="00A960C5" w:rsidRPr="00EC268D" w:rsidRDefault="00A960C5" w:rsidP="00A960C5">
      <w:pPr>
        <w:rPr>
          <w:rFonts w:ascii="Arial" w:hAnsi="Arial" w:cs="Arial"/>
        </w:rPr>
      </w:pPr>
    </w:p>
    <w:p w:rsidR="003A6D4D" w:rsidRPr="00EC268D" w:rsidRDefault="004D6C52" w:rsidP="004D6C52">
      <w:pPr>
        <w:rPr>
          <w:rFonts w:ascii="Arial" w:hAnsi="Arial" w:cs="Arial"/>
        </w:rPr>
      </w:pPr>
      <w:r w:rsidRPr="00EC268D">
        <w:rPr>
          <w:rFonts w:ascii="Arial" w:hAnsi="Arial" w:cs="Arial"/>
        </w:rPr>
        <w:t>Wir sind uns bewusst, dass die Entwicklungen auf dem Energiemarkt für Privathaushalte, Unternehmen und die Industrie eine große Herausforderung darstellen. Auch für uns als Energielieferant ist die Situation fordernd, denn wir haben nur bedingt Einfluss darauf. So sind die Strom- und Gaspreise im September auf neue Rekordhöhen geklettert. Dennoch können wir dank unserer langfristigen und vorausschauenden Einkaufspolitik einen Teil der Preissteigerungen noch gut auffangen. Denn wir haben die für unsere Bestandskunden benötigten Erdgasmengen zum größten Teil frühzeitig zu moderaten Einkaufspreisen auf dem Energiemarkt beschafft. Allerdings können wir die akute Versorgungslage mit Erdgas nicht beeinflussen.</w:t>
      </w:r>
    </w:p>
    <w:p w:rsidR="003A6D4D" w:rsidRPr="00EC268D" w:rsidRDefault="003A6D4D" w:rsidP="00896EA0">
      <w:pPr>
        <w:rPr>
          <w:rFonts w:ascii="Arial" w:hAnsi="Arial" w:cs="Arial"/>
        </w:rPr>
      </w:pPr>
    </w:p>
    <w:p w:rsidR="00A960C5" w:rsidRPr="00EC268D" w:rsidRDefault="004D6C52" w:rsidP="004D6C52">
      <w:pPr>
        <w:rPr>
          <w:rFonts w:ascii="Arial" w:hAnsi="Arial" w:cs="Arial"/>
        </w:rPr>
      </w:pPr>
      <w:r w:rsidRPr="00EC268D">
        <w:rPr>
          <w:rFonts w:ascii="Arial" w:hAnsi="Arial" w:cs="Arial"/>
        </w:rPr>
        <w:t>„Doch wir werden die Energiekrise gemeinsam meistern“, versichert</w:t>
      </w:r>
      <w:r w:rsidRPr="00EC268D">
        <w:rPr>
          <w:rFonts w:ascii="Arial" w:hAnsi="Arial" w:cs="Arial"/>
        </w:rPr>
        <w:t xml:space="preserve"> </w:t>
      </w:r>
      <w:r w:rsidRPr="00EC268D">
        <w:rPr>
          <w:rFonts w:ascii="Arial" w:hAnsi="Arial" w:cs="Arial"/>
        </w:rPr>
        <w:t xml:space="preserve">Natalie Heinrichs, </w:t>
      </w:r>
      <w:r w:rsidRPr="00EC268D">
        <w:rPr>
          <w:rFonts w:ascii="Arial" w:hAnsi="Arial" w:cs="Arial"/>
        </w:rPr>
        <w:t>Geschäftsführerin</w:t>
      </w:r>
      <w:r w:rsidRPr="00EC268D">
        <w:rPr>
          <w:rFonts w:ascii="Arial" w:hAnsi="Arial" w:cs="Arial"/>
        </w:rPr>
        <w:t xml:space="preserve"> der Energieversorgung</w:t>
      </w:r>
      <w:r w:rsidRPr="00EC268D">
        <w:rPr>
          <w:rFonts w:ascii="Arial" w:hAnsi="Arial" w:cs="Arial"/>
        </w:rPr>
        <w:t xml:space="preserve"> </w:t>
      </w:r>
      <w:r w:rsidRPr="00EC268D">
        <w:rPr>
          <w:rFonts w:ascii="Arial" w:hAnsi="Arial" w:cs="Arial"/>
        </w:rPr>
        <w:t>Sehnde GmbH. „Wir sitzen alle in einem Boot und teilen finanzielle</w:t>
      </w:r>
      <w:r w:rsidRPr="00EC268D">
        <w:rPr>
          <w:rFonts w:ascii="Arial" w:hAnsi="Arial" w:cs="Arial"/>
        </w:rPr>
        <w:t xml:space="preserve"> </w:t>
      </w:r>
      <w:r w:rsidRPr="00EC268D">
        <w:rPr>
          <w:rFonts w:ascii="Arial" w:hAnsi="Arial" w:cs="Arial"/>
        </w:rPr>
        <w:t>Sorgen oder die Angst um Arbeitsplätze. Als starke regionale</w:t>
      </w:r>
      <w:r w:rsidRPr="00EC268D">
        <w:rPr>
          <w:rFonts w:ascii="Arial" w:hAnsi="Arial" w:cs="Arial"/>
        </w:rPr>
        <w:t xml:space="preserve"> </w:t>
      </w:r>
      <w:r w:rsidRPr="00EC268D">
        <w:rPr>
          <w:rFonts w:ascii="Arial" w:hAnsi="Arial" w:cs="Arial"/>
        </w:rPr>
        <w:t>Partner stehen wir mit Rat und Tat an Ihrer Seite, nehmen Sie ernst</w:t>
      </w:r>
      <w:r w:rsidRPr="00EC268D">
        <w:rPr>
          <w:rFonts w:ascii="Arial" w:hAnsi="Arial" w:cs="Arial"/>
        </w:rPr>
        <w:t xml:space="preserve"> </w:t>
      </w:r>
      <w:r w:rsidRPr="00EC268D">
        <w:rPr>
          <w:rFonts w:ascii="Arial" w:hAnsi="Arial" w:cs="Arial"/>
        </w:rPr>
        <w:t xml:space="preserve">und sind </w:t>
      </w:r>
      <w:r w:rsidRPr="00EC268D">
        <w:rPr>
          <w:rFonts w:ascii="Arial" w:hAnsi="Arial" w:cs="Arial"/>
        </w:rPr>
        <w:t>für</w:t>
      </w:r>
      <w:r w:rsidRPr="00EC268D">
        <w:rPr>
          <w:rFonts w:ascii="Arial" w:hAnsi="Arial" w:cs="Arial"/>
        </w:rPr>
        <w:t xml:space="preserve"> Sie da. Schließlich kennen wir viele unserer Kunden</w:t>
      </w:r>
      <w:r w:rsidRPr="00EC268D">
        <w:rPr>
          <w:rFonts w:ascii="Arial" w:hAnsi="Arial" w:cs="Arial"/>
        </w:rPr>
        <w:t xml:space="preserve"> </w:t>
      </w:r>
      <w:r w:rsidRPr="00EC268D">
        <w:rPr>
          <w:rFonts w:ascii="Arial" w:hAnsi="Arial" w:cs="Arial"/>
        </w:rPr>
        <w:t xml:space="preserve">schon seit Jahren.“ Unsere Fachkräfte stehen Ihnen </w:t>
      </w:r>
      <w:r w:rsidRPr="00EC268D">
        <w:rPr>
          <w:rFonts w:ascii="Arial" w:hAnsi="Arial" w:cs="Arial"/>
        </w:rPr>
        <w:t>für</w:t>
      </w:r>
      <w:r w:rsidRPr="00EC268D">
        <w:rPr>
          <w:rFonts w:ascii="Arial" w:hAnsi="Arial" w:cs="Arial"/>
        </w:rPr>
        <w:t xml:space="preserve"> </w:t>
      </w:r>
      <w:r w:rsidRPr="00EC268D">
        <w:rPr>
          <w:rFonts w:ascii="Arial" w:hAnsi="Arial" w:cs="Arial"/>
        </w:rPr>
        <w:t>p</w:t>
      </w:r>
      <w:r w:rsidRPr="00EC268D">
        <w:rPr>
          <w:rFonts w:ascii="Arial" w:hAnsi="Arial" w:cs="Arial"/>
        </w:rPr>
        <w:t>ersönliche</w:t>
      </w:r>
      <w:r w:rsidRPr="00EC268D">
        <w:rPr>
          <w:rFonts w:ascii="Arial" w:hAnsi="Arial" w:cs="Arial"/>
        </w:rPr>
        <w:t xml:space="preserve"> </w:t>
      </w:r>
      <w:r w:rsidRPr="00EC268D">
        <w:rPr>
          <w:rFonts w:ascii="Arial" w:hAnsi="Arial" w:cs="Arial"/>
        </w:rPr>
        <w:t xml:space="preserve">und vertrauliche Gespräche in den </w:t>
      </w:r>
      <w:r w:rsidRPr="00EC268D">
        <w:rPr>
          <w:rFonts w:ascii="Arial" w:hAnsi="Arial" w:cs="Arial"/>
        </w:rPr>
        <w:lastRenderedPageBreak/>
        <w:t xml:space="preserve">Kundenzentren zur </w:t>
      </w:r>
      <w:r w:rsidRPr="00EC268D">
        <w:rPr>
          <w:rFonts w:ascii="Arial" w:hAnsi="Arial" w:cs="Arial"/>
        </w:rPr>
        <w:t>Verfügung</w:t>
      </w:r>
      <w:r w:rsidRPr="00EC268D">
        <w:rPr>
          <w:rFonts w:ascii="Arial" w:hAnsi="Arial" w:cs="Arial"/>
        </w:rPr>
        <w:t>.</w:t>
      </w:r>
      <w:r w:rsidRPr="00EC268D">
        <w:rPr>
          <w:rFonts w:ascii="Arial" w:hAnsi="Arial" w:cs="Arial"/>
        </w:rPr>
        <w:t xml:space="preserve"> </w:t>
      </w:r>
      <w:r w:rsidRPr="00EC268D">
        <w:rPr>
          <w:rFonts w:ascii="Arial" w:hAnsi="Arial" w:cs="Arial"/>
        </w:rPr>
        <w:t>Sprechen Sie uns bei Fragen, Unsicherheiten oder Zahlungsschwierigkeiten</w:t>
      </w:r>
      <w:r w:rsidRPr="00EC268D">
        <w:rPr>
          <w:rFonts w:ascii="Arial" w:hAnsi="Arial" w:cs="Arial"/>
        </w:rPr>
        <w:t xml:space="preserve"> </w:t>
      </w:r>
      <w:r w:rsidRPr="00EC268D">
        <w:rPr>
          <w:rFonts w:ascii="Arial" w:hAnsi="Arial" w:cs="Arial"/>
        </w:rPr>
        <w:t>an, gemeinsam finden wir eine</w:t>
      </w:r>
      <w:r w:rsidRPr="00EC268D">
        <w:rPr>
          <w:rFonts w:ascii="Arial" w:hAnsi="Arial" w:cs="Arial"/>
        </w:rPr>
        <w:t xml:space="preserve"> </w:t>
      </w:r>
      <w:r w:rsidRPr="00EC268D">
        <w:rPr>
          <w:rFonts w:ascii="Arial" w:hAnsi="Arial" w:cs="Arial"/>
        </w:rPr>
        <w:t>Lösung!</w:t>
      </w:r>
    </w:p>
    <w:p w:rsidR="004D6C52" w:rsidRPr="00EC268D" w:rsidRDefault="004D6C52" w:rsidP="004D6C52">
      <w:pPr>
        <w:rPr>
          <w:rFonts w:ascii="Arial" w:hAnsi="Arial" w:cs="Arial"/>
        </w:rPr>
      </w:pPr>
    </w:p>
    <w:p w:rsidR="00EA2C7F" w:rsidRPr="00EC268D" w:rsidRDefault="009A22D5" w:rsidP="00EA2C7F">
      <w:pPr>
        <w:rPr>
          <w:rFonts w:ascii="Arial" w:hAnsi="Arial" w:cs="Arial"/>
          <w:b/>
        </w:rPr>
      </w:pPr>
      <w:r w:rsidRPr="00EC268D">
        <w:rPr>
          <w:rFonts w:ascii="Arial" w:hAnsi="Arial" w:cs="Arial"/>
          <w:b/>
        </w:rPr>
        <w:t>Persönlicher Ansprechpartner mit regionaler Identität</w:t>
      </w:r>
    </w:p>
    <w:p w:rsidR="009A22D5" w:rsidRPr="00EC268D" w:rsidRDefault="009A22D5" w:rsidP="00EA2C7F">
      <w:pPr>
        <w:rPr>
          <w:rFonts w:ascii="Arial" w:hAnsi="Arial" w:cs="Arial"/>
          <w:b/>
        </w:rPr>
      </w:pPr>
    </w:p>
    <w:p w:rsidR="004D6C52" w:rsidRPr="00EC268D" w:rsidRDefault="004D6C52" w:rsidP="004D6C52">
      <w:pPr>
        <w:rPr>
          <w:rFonts w:ascii="Arial" w:hAnsi="Arial" w:cs="Arial"/>
        </w:rPr>
      </w:pPr>
      <w:r w:rsidRPr="00EC268D">
        <w:rPr>
          <w:rFonts w:ascii="Arial" w:hAnsi="Arial" w:cs="Arial"/>
        </w:rPr>
        <w:t>Bereits seit vielen Jahren sind wir als kommunale Energieversorger</w:t>
      </w:r>
      <w:r w:rsidRPr="00EC268D">
        <w:rPr>
          <w:rFonts w:ascii="Arial" w:hAnsi="Arial" w:cs="Arial"/>
        </w:rPr>
        <w:t xml:space="preserve"> </w:t>
      </w:r>
      <w:r w:rsidRPr="00EC268D">
        <w:rPr>
          <w:rFonts w:ascii="Arial" w:hAnsi="Arial" w:cs="Arial"/>
        </w:rPr>
        <w:t>mit der Strom- und Erdgaslieferung in Ihrer Region betraut. Diese</w:t>
      </w:r>
      <w:r w:rsidRPr="00EC268D">
        <w:rPr>
          <w:rFonts w:ascii="Arial" w:hAnsi="Arial" w:cs="Arial"/>
        </w:rPr>
        <w:t xml:space="preserve"> </w:t>
      </w:r>
      <w:r w:rsidRPr="00EC268D">
        <w:rPr>
          <w:rFonts w:ascii="Arial" w:hAnsi="Arial" w:cs="Arial"/>
        </w:rPr>
        <w:t xml:space="preserve">Aufgabe </w:t>
      </w:r>
      <w:r w:rsidRPr="00EC268D">
        <w:rPr>
          <w:rFonts w:ascii="Arial" w:hAnsi="Arial" w:cs="Arial"/>
        </w:rPr>
        <w:t>erfüllen</w:t>
      </w:r>
      <w:r w:rsidRPr="00EC268D">
        <w:rPr>
          <w:rFonts w:ascii="Arial" w:hAnsi="Arial" w:cs="Arial"/>
        </w:rPr>
        <w:t xml:space="preserve"> wir täglich pflichtbewusst und mit großem persönlichen</w:t>
      </w:r>
      <w:r w:rsidRPr="00EC268D">
        <w:rPr>
          <w:rFonts w:ascii="Arial" w:hAnsi="Arial" w:cs="Arial"/>
        </w:rPr>
        <w:t xml:space="preserve"> </w:t>
      </w:r>
      <w:r w:rsidRPr="00EC268D">
        <w:rPr>
          <w:rFonts w:ascii="Arial" w:hAnsi="Arial" w:cs="Arial"/>
        </w:rPr>
        <w:t>Einsatz. Unsere Mitarbeitenden sind in allen Belangen</w:t>
      </w:r>
      <w:r w:rsidRPr="00EC268D">
        <w:rPr>
          <w:rFonts w:ascii="Arial" w:hAnsi="Arial" w:cs="Arial"/>
        </w:rPr>
        <w:t xml:space="preserve"> </w:t>
      </w:r>
      <w:r w:rsidRPr="00EC268D">
        <w:rPr>
          <w:rFonts w:ascii="Arial" w:hAnsi="Arial" w:cs="Arial"/>
        </w:rPr>
        <w:t>rund um Ihre Energieversorgung direkt und nah erreichbar. Bei uns</w:t>
      </w:r>
      <w:r w:rsidRPr="00EC268D">
        <w:rPr>
          <w:rFonts w:ascii="Arial" w:hAnsi="Arial" w:cs="Arial"/>
        </w:rPr>
        <w:t xml:space="preserve"> </w:t>
      </w:r>
      <w:r w:rsidRPr="00EC268D">
        <w:rPr>
          <w:rFonts w:ascii="Arial" w:hAnsi="Arial" w:cs="Arial"/>
        </w:rPr>
        <w:t>landen Sie nicht in einer anonymen Warteschleife oder werden</w:t>
      </w:r>
      <w:r w:rsidRPr="00EC268D">
        <w:rPr>
          <w:rFonts w:ascii="Arial" w:hAnsi="Arial" w:cs="Arial"/>
        </w:rPr>
        <w:t xml:space="preserve"> </w:t>
      </w:r>
      <w:r w:rsidRPr="00EC268D">
        <w:rPr>
          <w:rFonts w:ascii="Arial" w:hAnsi="Arial" w:cs="Arial"/>
        </w:rPr>
        <w:t>gar von einem Sprachcomputer bedient. Unser Anspruch ist stets,</w:t>
      </w:r>
      <w:r w:rsidRPr="00EC268D">
        <w:rPr>
          <w:rFonts w:ascii="Arial" w:hAnsi="Arial" w:cs="Arial"/>
        </w:rPr>
        <w:t xml:space="preserve"> </w:t>
      </w:r>
      <w:r w:rsidRPr="00EC268D">
        <w:rPr>
          <w:rFonts w:ascii="Arial" w:hAnsi="Arial" w:cs="Arial"/>
        </w:rPr>
        <w:t>auch und gerade in schwierigen Zeiten, Ihr engagierter Energiepartner</w:t>
      </w:r>
    </w:p>
    <w:p w:rsidR="004D6C52" w:rsidRPr="00EC268D" w:rsidRDefault="004D6C52" w:rsidP="004D6C52">
      <w:pPr>
        <w:rPr>
          <w:rFonts w:ascii="Arial" w:hAnsi="Arial" w:cs="Arial"/>
        </w:rPr>
      </w:pPr>
      <w:r w:rsidRPr="00EC268D">
        <w:rPr>
          <w:rFonts w:ascii="Arial" w:hAnsi="Arial" w:cs="Arial"/>
        </w:rPr>
        <w:t>vor Ort zu sein.</w:t>
      </w:r>
    </w:p>
    <w:p w:rsidR="004D6C52" w:rsidRPr="00EC268D" w:rsidRDefault="004D6C52" w:rsidP="004D6C52">
      <w:pPr>
        <w:rPr>
          <w:rFonts w:ascii="Arial" w:hAnsi="Arial" w:cs="Arial"/>
        </w:rPr>
      </w:pPr>
    </w:p>
    <w:p w:rsidR="00EA2C7F" w:rsidRPr="00EC268D" w:rsidRDefault="004D6C52" w:rsidP="004D6C52">
      <w:pPr>
        <w:rPr>
          <w:rFonts w:ascii="Arial" w:hAnsi="Arial" w:cs="Arial"/>
        </w:rPr>
      </w:pPr>
      <w:r w:rsidRPr="00EC268D">
        <w:rPr>
          <w:rFonts w:ascii="Arial" w:hAnsi="Arial" w:cs="Arial"/>
        </w:rPr>
        <w:t>„Unser Geschäftsmodell ist schon seit Längerem auf Nachhaltigkeit,</w:t>
      </w:r>
      <w:r w:rsidRPr="00EC268D">
        <w:rPr>
          <w:rFonts w:ascii="Arial" w:hAnsi="Arial" w:cs="Arial"/>
        </w:rPr>
        <w:t xml:space="preserve"> </w:t>
      </w:r>
      <w:r w:rsidRPr="00EC268D">
        <w:rPr>
          <w:rFonts w:ascii="Arial" w:hAnsi="Arial" w:cs="Arial"/>
        </w:rPr>
        <w:t>Energieeinsparung und Energieberatung ausgerichtet“, sagt</w:t>
      </w:r>
      <w:r w:rsidRPr="00EC268D">
        <w:rPr>
          <w:rFonts w:ascii="Arial" w:hAnsi="Arial" w:cs="Arial"/>
        </w:rPr>
        <w:t xml:space="preserve"> </w:t>
      </w:r>
      <w:r w:rsidRPr="00EC268D">
        <w:rPr>
          <w:rFonts w:ascii="Arial" w:hAnsi="Arial" w:cs="Arial"/>
        </w:rPr>
        <w:t xml:space="preserve">Frank Schubath, </w:t>
      </w:r>
      <w:r w:rsidRPr="00EC268D">
        <w:rPr>
          <w:rFonts w:ascii="Arial" w:hAnsi="Arial" w:cs="Arial"/>
        </w:rPr>
        <w:t>Geschäftsführer</w:t>
      </w:r>
      <w:r w:rsidRPr="00EC268D">
        <w:rPr>
          <w:rFonts w:ascii="Arial" w:hAnsi="Arial" w:cs="Arial"/>
        </w:rPr>
        <w:t xml:space="preserve"> der Energiewerke Isernhagen</w:t>
      </w:r>
      <w:r w:rsidRPr="00EC268D">
        <w:rPr>
          <w:rFonts w:ascii="Arial" w:hAnsi="Arial" w:cs="Arial"/>
        </w:rPr>
        <w:t xml:space="preserve"> </w:t>
      </w:r>
      <w:r w:rsidRPr="00EC268D">
        <w:rPr>
          <w:rFonts w:ascii="Arial" w:hAnsi="Arial" w:cs="Arial"/>
        </w:rPr>
        <w:t>GmbH. „Ob Ökostrom und Öko-Erdgas, Elektromobilität oder</w:t>
      </w:r>
      <w:r w:rsidRPr="00EC268D">
        <w:rPr>
          <w:rFonts w:ascii="Arial" w:hAnsi="Arial" w:cs="Arial"/>
        </w:rPr>
        <w:t xml:space="preserve"> </w:t>
      </w:r>
      <w:r w:rsidRPr="00EC268D">
        <w:rPr>
          <w:rFonts w:ascii="Arial" w:hAnsi="Arial" w:cs="Arial"/>
        </w:rPr>
        <w:t xml:space="preserve">Förderungen </w:t>
      </w:r>
      <w:r w:rsidRPr="00EC268D">
        <w:rPr>
          <w:rFonts w:ascii="Arial" w:hAnsi="Arial" w:cs="Arial"/>
        </w:rPr>
        <w:t>für</w:t>
      </w:r>
      <w:r w:rsidRPr="00EC268D">
        <w:rPr>
          <w:rFonts w:ascii="Arial" w:hAnsi="Arial" w:cs="Arial"/>
        </w:rPr>
        <w:t xml:space="preserve"> energetische Gebäudesanierungen und energiesparende</w:t>
      </w:r>
      <w:r w:rsidRPr="00EC268D">
        <w:rPr>
          <w:rFonts w:ascii="Arial" w:hAnsi="Arial" w:cs="Arial"/>
        </w:rPr>
        <w:t xml:space="preserve"> </w:t>
      </w:r>
      <w:r w:rsidRPr="00EC268D">
        <w:rPr>
          <w:rFonts w:ascii="Arial" w:hAnsi="Arial" w:cs="Arial"/>
        </w:rPr>
        <w:t>Anschaffungen wie Solarmodule, wir tun alles in unserer</w:t>
      </w:r>
      <w:r w:rsidRPr="00EC268D">
        <w:rPr>
          <w:rFonts w:ascii="Arial" w:hAnsi="Arial" w:cs="Arial"/>
        </w:rPr>
        <w:t xml:space="preserve"> </w:t>
      </w:r>
      <w:r w:rsidRPr="00EC268D">
        <w:rPr>
          <w:rFonts w:ascii="Arial" w:hAnsi="Arial" w:cs="Arial"/>
        </w:rPr>
        <w:t>Macht Stehende, um die Energiewende vor Ort voranzutreiben.“</w:t>
      </w:r>
    </w:p>
    <w:p w:rsidR="004D6C52" w:rsidRPr="00EC268D" w:rsidRDefault="004D6C52" w:rsidP="004D6C52">
      <w:pPr>
        <w:rPr>
          <w:rFonts w:ascii="Arial" w:hAnsi="Arial" w:cs="Arial"/>
        </w:rPr>
      </w:pPr>
    </w:p>
    <w:p w:rsidR="005416B8" w:rsidRPr="00EC268D" w:rsidRDefault="003F5044">
      <w:pPr>
        <w:rPr>
          <w:rFonts w:ascii="Arial" w:hAnsi="Arial" w:cs="Arial"/>
          <w:b/>
          <w:color w:val="000000" w:themeColor="text1"/>
        </w:rPr>
      </w:pPr>
      <w:r w:rsidRPr="00EC268D">
        <w:rPr>
          <w:rFonts w:ascii="Arial" w:hAnsi="Arial" w:cs="Arial"/>
          <w:b/>
          <w:color w:val="000000" w:themeColor="text1"/>
        </w:rPr>
        <w:t xml:space="preserve">Politische </w:t>
      </w:r>
      <w:r w:rsidR="005416B8" w:rsidRPr="00EC268D">
        <w:rPr>
          <w:rFonts w:ascii="Arial" w:hAnsi="Arial" w:cs="Arial"/>
          <w:b/>
          <w:color w:val="000000" w:themeColor="text1"/>
        </w:rPr>
        <w:t xml:space="preserve">Unterstützung </w:t>
      </w:r>
      <w:r w:rsidRPr="00EC268D">
        <w:rPr>
          <w:rFonts w:ascii="Arial" w:hAnsi="Arial" w:cs="Arial"/>
          <w:b/>
          <w:color w:val="000000" w:themeColor="text1"/>
        </w:rPr>
        <w:t>notwendig</w:t>
      </w:r>
    </w:p>
    <w:p w:rsidR="003F5044" w:rsidRPr="00EC268D" w:rsidRDefault="003F5044" w:rsidP="00D561BA">
      <w:pPr>
        <w:rPr>
          <w:rFonts w:ascii="Arial" w:hAnsi="Arial" w:cs="Arial"/>
          <w:color w:val="FF0000"/>
        </w:rPr>
      </w:pPr>
    </w:p>
    <w:p w:rsidR="00647C41" w:rsidRPr="00EC268D" w:rsidRDefault="00647C41" w:rsidP="00647C41">
      <w:pPr>
        <w:rPr>
          <w:rFonts w:ascii="Arial" w:hAnsi="Arial" w:cs="Arial"/>
        </w:rPr>
      </w:pPr>
      <w:r w:rsidRPr="00EC268D">
        <w:rPr>
          <w:rFonts w:ascii="Arial" w:hAnsi="Arial" w:cs="Arial"/>
        </w:rPr>
        <w:t>Auch wenn unser Schulterschluss ein wichtiger Schritt ist – ebenso</w:t>
      </w:r>
      <w:r w:rsidRPr="00EC268D">
        <w:rPr>
          <w:rFonts w:ascii="Arial" w:hAnsi="Arial" w:cs="Arial"/>
        </w:rPr>
        <w:t xml:space="preserve"> </w:t>
      </w:r>
      <w:r w:rsidRPr="00EC268D">
        <w:rPr>
          <w:rFonts w:ascii="Arial" w:hAnsi="Arial" w:cs="Arial"/>
        </w:rPr>
        <w:t>wie jener, unsere Kundinnen und Kunden in die Bewältigung der</w:t>
      </w:r>
      <w:r w:rsidRPr="00EC268D">
        <w:rPr>
          <w:rFonts w:ascii="Arial" w:hAnsi="Arial" w:cs="Arial"/>
        </w:rPr>
        <w:t xml:space="preserve"> </w:t>
      </w:r>
      <w:r w:rsidRPr="00EC268D">
        <w:rPr>
          <w:rFonts w:ascii="Arial" w:hAnsi="Arial" w:cs="Arial"/>
        </w:rPr>
        <w:t>Krise miteinzubeziehen – so sind wir doch in großen Teilen auf</w:t>
      </w:r>
      <w:r w:rsidRPr="00EC268D">
        <w:rPr>
          <w:rFonts w:ascii="Arial" w:hAnsi="Arial" w:cs="Arial"/>
        </w:rPr>
        <w:t xml:space="preserve"> </w:t>
      </w:r>
      <w:r w:rsidRPr="00EC268D">
        <w:rPr>
          <w:rFonts w:ascii="Arial" w:hAnsi="Arial" w:cs="Arial"/>
        </w:rPr>
        <w:t>die Politik und richtungsweisende Entscheidungen angewiesen.</w:t>
      </w:r>
      <w:r w:rsidRPr="00EC268D">
        <w:rPr>
          <w:rFonts w:ascii="Arial" w:hAnsi="Arial" w:cs="Arial"/>
        </w:rPr>
        <w:t xml:space="preserve"> </w:t>
      </w:r>
      <w:r w:rsidRPr="00EC268D">
        <w:rPr>
          <w:rFonts w:ascii="Arial" w:hAnsi="Arial" w:cs="Arial"/>
        </w:rPr>
        <w:t>Da wäre zum Beispiel der dringend notwendige Beschluss, die</w:t>
      </w:r>
      <w:r w:rsidRPr="00EC268D">
        <w:rPr>
          <w:rFonts w:ascii="Arial" w:hAnsi="Arial" w:cs="Arial"/>
        </w:rPr>
        <w:t xml:space="preserve"> </w:t>
      </w:r>
      <w:r w:rsidRPr="00EC268D">
        <w:rPr>
          <w:rFonts w:ascii="Arial" w:hAnsi="Arial" w:cs="Arial"/>
        </w:rPr>
        <w:t>Mehrwertsteuer auf Erdgas temporär zu senken. Diese Maßnahme</w:t>
      </w:r>
      <w:r w:rsidRPr="00EC268D">
        <w:rPr>
          <w:rFonts w:ascii="Arial" w:hAnsi="Arial" w:cs="Arial"/>
        </w:rPr>
        <w:t xml:space="preserve"> wünschen</w:t>
      </w:r>
      <w:r w:rsidRPr="00EC268D">
        <w:rPr>
          <w:rFonts w:ascii="Arial" w:hAnsi="Arial" w:cs="Arial"/>
        </w:rPr>
        <w:t xml:space="preserve"> wir uns und Ihnen auch </w:t>
      </w:r>
      <w:r w:rsidRPr="00EC268D">
        <w:rPr>
          <w:rFonts w:ascii="Arial" w:hAnsi="Arial" w:cs="Arial"/>
        </w:rPr>
        <w:t>für</w:t>
      </w:r>
      <w:r w:rsidRPr="00EC268D">
        <w:rPr>
          <w:rFonts w:ascii="Arial" w:hAnsi="Arial" w:cs="Arial"/>
        </w:rPr>
        <w:t xml:space="preserve"> Strom- und Wärmelieferungen.</w:t>
      </w:r>
      <w:r w:rsidRPr="00EC268D">
        <w:rPr>
          <w:rFonts w:ascii="Arial" w:hAnsi="Arial" w:cs="Arial"/>
        </w:rPr>
        <w:t xml:space="preserve"> </w:t>
      </w:r>
      <w:r w:rsidRPr="00EC268D">
        <w:rPr>
          <w:rFonts w:ascii="Arial" w:hAnsi="Arial" w:cs="Arial"/>
        </w:rPr>
        <w:t xml:space="preserve">Zudem wird endlich auch </w:t>
      </w:r>
      <w:r w:rsidRPr="00EC268D">
        <w:rPr>
          <w:rFonts w:ascii="Arial" w:hAnsi="Arial" w:cs="Arial"/>
        </w:rPr>
        <w:t>über</w:t>
      </w:r>
      <w:r w:rsidRPr="00EC268D">
        <w:rPr>
          <w:rFonts w:ascii="Arial" w:hAnsi="Arial" w:cs="Arial"/>
        </w:rPr>
        <w:t xml:space="preserve"> einen Rettungsschirm </w:t>
      </w:r>
      <w:r w:rsidRPr="00EC268D">
        <w:rPr>
          <w:rFonts w:ascii="Arial" w:hAnsi="Arial" w:cs="Arial"/>
        </w:rPr>
        <w:t>für</w:t>
      </w:r>
      <w:r w:rsidRPr="00EC268D">
        <w:rPr>
          <w:rFonts w:ascii="Arial" w:hAnsi="Arial" w:cs="Arial"/>
        </w:rPr>
        <w:t xml:space="preserve"> Stadtwerke</w:t>
      </w:r>
      <w:r w:rsidRPr="00EC268D">
        <w:rPr>
          <w:rFonts w:ascii="Arial" w:hAnsi="Arial" w:cs="Arial"/>
        </w:rPr>
        <w:t xml:space="preserve"> </w:t>
      </w:r>
      <w:r w:rsidRPr="00EC268D">
        <w:rPr>
          <w:rFonts w:ascii="Arial" w:hAnsi="Arial" w:cs="Arial"/>
        </w:rPr>
        <w:t>diskutiert. Denn nicht nur angeschlagene Gasimporteure</w:t>
      </w:r>
      <w:r w:rsidRPr="00EC268D">
        <w:rPr>
          <w:rFonts w:ascii="Arial" w:hAnsi="Arial" w:cs="Arial"/>
        </w:rPr>
        <w:t xml:space="preserve"> </w:t>
      </w:r>
      <w:r w:rsidRPr="00EC268D">
        <w:rPr>
          <w:rFonts w:ascii="Arial" w:hAnsi="Arial" w:cs="Arial"/>
        </w:rPr>
        <w:t>wie Uniper brauchen staatliche Hilfen, um Liquiditätsprobleme</w:t>
      </w:r>
      <w:r w:rsidRPr="00EC268D">
        <w:rPr>
          <w:rFonts w:ascii="Arial" w:hAnsi="Arial" w:cs="Arial"/>
        </w:rPr>
        <w:t xml:space="preserve"> </w:t>
      </w:r>
      <w:r w:rsidRPr="00EC268D">
        <w:rPr>
          <w:rFonts w:ascii="Arial" w:hAnsi="Arial" w:cs="Arial"/>
        </w:rPr>
        <w:t>zu verhindern.</w:t>
      </w:r>
    </w:p>
    <w:p w:rsidR="00647C41" w:rsidRPr="00EC268D" w:rsidRDefault="00647C41" w:rsidP="00647C41">
      <w:pPr>
        <w:rPr>
          <w:rFonts w:ascii="Arial" w:hAnsi="Arial" w:cs="Arial"/>
        </w:rPr>
      </w:pPr>
    </w:p>
    <w:p w:rsidR="00647C41" w:rsidRPr="00EC268D" w:rsidRDefault="00647C41" w:rsidP="00647C41">
      <w:pPr>
        <w:rPr>
          <w:rFonts w:ascii="Arial" w:hAnsi="Arial" w:cs="Arial"/>
        </w:rPr>
      </w:pPr>
      <w:r w:rsidRPr="00EC268D">
        <w:rPr>
          <w:rFonts w:ascii="Arial" w:hAnsi="Arial" w:cs="Arial"/>
        </w:rPr>
        <w:t xml:space="preserve">„Die explodierenden Einkaufspreise </w:t>
      </w:r>
      <w:r w:rsidRPr="00EC268D">
        <w:rPr>
          <w:rFonts w:ascii="Arial" w:hAnsi="Arial" w:cs="Arial"/>
        </w:rPr>
        <w:t>für</w:t>
      </w:r>
      <w:r w:rsidRPr="00EC268D">
        <w:rPr>
          <w:rFonts w:ascii="Arial" w:hAnsi="Arial" w:cs="Arial"/>
        </w:rPr>
        <w:t xml:space="preserve"> Energie bringen viele Regionalversorger</w:t>
      </w:r>
      <w:r w:rsidRPr="00EC268D">
        <w:rPr>
          <w:rFonts w:ascii="Arial" w:hAnsi="Arial" w:cs="Arial"/>
        </w:rPr>
        <w:t xml:space="preserve"> </w:t>
      </w:r>
      <w:r w:rsidRPr="00EC268D">
        <w:rPr>
          <w:rFonts w:ascii="Arial" w:hAnsi="Arial" w:cs="Arial"/>
        </w:rPr>
        <w:t xml:space="preserve">in Bedrängnis“, warnt Thomas Breer, </w:t>
      </w:r>
      <w:r w:rsidRPr="00EC268D">
        <w:rPr>
          <w:rFonts w:ascii="Arial" w:hAnsi="Arial" w:cs="Arial"/>
        </w:rPr>
        <w:t xml:space="preserve">Geschäftsführer </w:t>
      </w:r>
      <w:r w:rsidRPr="00EC268D">
        <w:rPr>
          <w:rFonts w:ascii="Arial" w:hAnsi="Arial" w:cs="Arial"/>
        </w:rPr>
        <w:t>der Stadtwerke Nienburg/Weser GmbH. „Ihnen droht nicht nur die</w:t>
      </w:r>
      <w:r w:rsidRPr="00EC268D">
        <w:rPr>
          <w:rFonts w:ascii="Arial" w:hAnsi="Arial" w:cs="Arial"/>
        </w:rPr>
        <w:t xml:space="preserve"> </w:t>
      </w:r>
      <w:r w:rsidRPr="00EC268D">
        <w:rPr>
          <w:rFonts w:ascii="Arial" w:hAnsi="Arial" w:cs="Arial"/>
        </w:rPr>
        <w:t>Zahlungsunfähigkeit ihrer Kunden, sondern auch Insolvenzen in</w:t>
      </w:r>
    </w:p>
    <w:p w:rsidR="00303A8B" w:rsidRPr="00EC268D" w:rsidRDefault="00647C41" w:rsidP="00647C41">
      <w:pPr>
        <w:rPr>
          <w:rFonts w:ascii="Arial" w:hAnsi="Arial" w:cs="Arial"/>
        </w:rPr>
      </w:pPr>
      <w:r w:rsidRPr="00EC268D">
        <w:rPr>
          <w:rFonts w:ascii="Arial" w:hAnsi="Arial" w:cs="Arial"/>
        </w:rPr>
        <w:t xml:space="preserve">den eigenen Reihen sind zu </w:t>
      </w:r>
      <w:r w:rsidRPr="00EC268D">
        <w:rPr>
          <w:rFonts w:ascii="Arial" w:hAnsi="Arial" w:cs="Arial"/>
        </w:rPr>
        <w:t>befürchten</w:t>
      </w:r>
      <w:r w:rsidRPr="00EC268D">
        <w:rPr>
          <w:rFonts w:ascii="Arial" w:hAnsi="Arial" w:cs="Arial"/>
        </w:rPr>
        <w:t>, wenn Hilfe ausbleibt.“ Auch</w:t>
      </w:r>
      <w:r w:rsidRPr="00EC268D">
        <w:rPr>
          <w:rFonts w:ascii="Arial" w:hAnsi="Arial" w:cs="Arial"/>
        </w:rPr>
        <w:t xml:space="preserve"> </w:t>
      </w:r>
      <w:r w:rsidRPr="00EC268D">
        <w:rPr>
          <w:rFonts w:ascii="Arial" w:hAnsi="Arial" w:cs="Arial"/>
        </w:rPr>
        <w:t>Stadtwerke sind in ihrer Summe systemrelevant. Ohne finanzielle</w:t>
      </w:r>
      <w:r w:rsidRPr="00EC268D">
        <w:rPr>
          <w:rFonts w:ascii="Arial" w:hAnsi="Arial" w:cs="Arial"/>
        </w:rPr>
        <w:t xml:space="preserve"> </w:t>
      </w:r>
      <w:r w:rsidRPr="00EC268D">
        <w:rPr>
          <w:rFonts w:ascii="Arial" w:hAnsi="Arial" w:cs="Arial"/>
        </w:rPr>
        <w:t xml:space="preserve">Mittel </w:t>
      </w:r>
      <w:r w:rsidRPr="00EC268D">
        <w:rPr>
          <w:rFonts w:ascii="Arial" w:hAnsi="Arial" w:cs="Arial"/>
        </w:rPr>
        <w:t>würden</w:t>
      </w:r>
      <w:r w:rsidRPr="00EC268D">
        <w:rPr>
          <w:rFonts w:ascii="Arial" w:hAnsi="Arial" w:cs="Arial"/>
        </w:rPr>
        <w:t xml:space="preserve"> notwendige Investitionen in die Energiewende</w:t>
      </w:r>
      <w:r w:rsidRPr="00EC268D">
        <w:rPr>
          <w:rFonts w:ascii="Arial" w:hAnsi="Arial" w:cs="Arial"/>
        </w:rPr>
        <w:t xml:space="preserve"> </w:t>
      </w:r>
      <w:r w:rsidRPr="00EC268D">
        <w:rPr>
          <w:rFonts w:ascii="Arial" w:hAnsi="Arial" w:cs="Arial"/>
        </w:rPr>
        <w:t>ausgebremst und die Daseinsvorsorge wäre gefährdet. „Oftmals</w:t>
      </w:r>
      <w:r w:rsidRPr="00EC268D">
        <w:rPr>
          <w:rFonts w:ascii="Arial" w:hAnsi="Arial" w:cs="Arial"/>
        </w:rPr>
        <w:t xml:space="preserve"> </w:t>
      </w:r>
      <w:r w:rsidRPr="00EC268D">
        <w:rPr>
          <w:rFonts w:ascii="Arial" w:hAnsi="Arial" w:cs="Arial"/>
        </w:rPr>
        <w:t>wird leider nicht bedacht, dass wir uns an erhöhten Preisen und</w:t>
      </w:r>
      <w:r w:rsidRPr="00EC268D">
        <w:rPr>
          <w:rFonts w:ascii="Arial" w:hAnsi="Arial" w:cs="Arial"/>
        </w:rPr>
        <w:t xml:space="preserve"> eingeführten</w:t>
      </w:r>
      <w:r w:rsidRPr="00EC268D">
        <w:rPr>
          <w:rFonts w:ascii="Arial" w:hAnsi="Arial" w:cs="Arial"/>
        </w:rPr>
        <w:t xml:space="preserve"> Umlagen nicht bereichern. Sie sind </w:t>
      </w:r>
      <w:r w:rsidRPr="00EC268D">
        <w:rPr>
          <w:rFonts w:ascii="Arial" w:hAnsi="Arial" w:cs="Arial"/>
        </w:rPr>
        <w:t>für</w:t>
      </w:r>
      <w:r w:rsidRPr="00EC268D">
        <w:rPr>
          <w:rFonts w:ascii="Arial" w:hAnsi="Arial" w:cs="Arial"/>
        </w:rPr>
        <w:t xml:space="preserve"> uns ein durchlaufender</w:t>
      </w:r>
      <w:r w:rsidRPr="00EC268D">
        <w:rPr>
          <w:rFonts w:ascii="Arial" w:hAnsi="Arial" w:cs="Arial"/>
        </w:rPr>
        <w:t xml:space="preserve"> </w:t>
      </w:r>
      <w:r w:rsidRPr="00EC268D">
        <w:rPr>
          <w:rFonts w:ascii="Arial" w:hAnsi="Arial" w:cs="Arial"/>
        </w:rPr>
        <w:t>Posten, den wir ähnlich wie das produzierende Gewerbe,</w:t>
      </w:r>
      <w:r w:rsidRPr="00EC268D">
        <w:rPr>
          <w:rFonts w:ascii="Arial" w:hAnsi="Arial" w:cs="Arial"/>
        </w:rPr>
        <w:t xml:space="preserve"> </w:t>
      </w:r>
      <w:r w:rsidRPr="00EC268D">
        <w:rPr>
          <w:rFonts w:ascii="Arial" w:hAnsi="Arial" w:cs="Arial"/>
        </w:rPr>
        <w:t>das seine Rohstoffe teuer beschaffen muss, gezwungenermaßen</w:t>
      </w:r>
      <w:r w:rsidRPr="00EC268D">
        <w:rPr>
          <w:rFonts w:ascii="Arial" w:hAnsi="Arial" w:cs="Arial"/>
        </w:rPr>
        <w:t xml:space="preserve"> </w:t>
      </w:r>
      <w:r w:rsidRPr="00EC268D">
        <w:rPr>
          <w:rFonts w:ascii="Arial" w:hAnsi="Arial" w:cs="Arial"/>
        </w:rPr>
        <w:t xml:space="preserve">an unsere Kunden weitergeben </w:t>
      </w:r>
      <w:r w:rsidRPr="00EC268D">
        <w:rPr>
          <w:rFonts w:ascii="Arial" w:hAnsi="Arial" w:cs="Arial"/>
        </w:rPr>
        <w:t>müssen</w:t>
      </w:r>
      <w:r w:rsidRPr="00EC268D">
        <w:rPr>
          <w:rFonts w:ascii="Arial" w:hAnsi="Arial" w:cs="Arial"/>
        </w:rPr>
        <w:t>.“</w:t>
      </w:r>
    </w:p>
    <w:p w:rsidR="00647C41" w:rsidRPr="00EC268D" w:rsidRDefault="00647C41" w:rsidP="00647C41">
      <w:pPr>
        <w:rPr>
          <w:rFonts w:ascii="Arial" w:eastAsia="Times New Roman" w:hAnsi="Arial" w:cs="Arial"/>
          <w:lang w:eastAsia="de-DE"/>
        </w:rPr>
      </w:pPr>
    </w:p>
    <w:p w:rsidR="004D7902" w:rsidRPr="00EC268D" w:rsidRDefault="004D7902">
      <w:pPr>
        <w:rPr>
          <w:rFonts w:ascii="Arial" w:hAnsi="Arial" w:cs="Arial"/>
          <w:b/>
        </w:rPr>
      </w:pPr>
      <w:r w:rsidRPr="00EC268D">
        <w:rPr>
          <w:rFonts w:ascii="Arial" w:hAnsi="Arial" w:cs="Arial"/>
          <w:b/>
        </w:rPr>
        <w:t>Mit Vertrauen und Zuversicht in die Zukunft</w:t>
      </w:r>
    </w:p>
    <w:p w:rsidR="004D7902" w:rsidRPr="00EC268D" w:rsidRDefault="004D7902">
      <w:pPr>
        <w:rPr>
          <w:rFonts w:ascii="Arial" w:hAnsi="Arial" w:cs="Arial"/>
          <w:b/>
        </w:rPr>
      </w:pPr>
    </w:p>
    <w:p w:rsidR="00647C41" w:rsidRPr="00EC268D" w:rsidRDefault="00647C41" w:rsidP="00647C41">
      <w:pPr>
        <w:rPr>
          <w:rFonts w:ascii="Arial" w:hAnsi="Arial" w:cs="Arial"/>
        </w:rPr>
      </w:pPr>
      <w:r w:rsidRPr="00EC268D">
        <w:rPr>
          <w:rFonts w:ascii="Arial" w:hAnsi="Arial" w:cs="Arial"/>
        </w:rPr>
        <w:t>Trotz aller widrigen Umstände sind wir dennoch sicher: Jede Krise</w:t>
      </w:r>
      <w:r w:rsidRPr="00EC268D">
        <w:rPr>
          <w:rFonts w:ascii="Arial" w:hAnsi="Arial" w:cs="Arial"/>
        </w:rPr>
        <w:t xml:space="preserve"> </w:t>
      </w:r>
      <w:r w:rsidRPr="00EC268D">
        <w:rPr>
          <w:rFonts w:ascii="Arial" w:hAnsi="Arial" w:cs="Arial"/>
        </w:rPr>
        <w:t>birgt auch eine Chance und wir sehen Licht am Ende des Tunnels.</w:t>
      </w:r>
      <w:r w:rsidRPr="00EC268D">
        <w:rPr>
          <w:rFonts w:ascii="Arial" w:hAnsi="Arial" w:cs="Arial"/>
        </w:rPr>
        <w:t xml:space="preserve"> </w:t>
      </w:r>
      <w:r w:rsidRPr="00EC268D">
        <w:rPr>
          <w:rFonts w:ascii="Arial" w:hAnsi="Arial" w:cs="Arial"/>
        </w:rPr>
        <w:t>Mit der Entwicklung alternativer Geschäftsmodelle wie Photovoltaik</w:t>
      </w:r>
      <w:r w:rsidRPr="00EC268D">
        <w:rPr>
          <w:rFonts w:ascii="Arial" w:hAnsi="Arial" w:cs="Arial"/>
        </w:rPr>
        <w:t xml:space="preserve"> </w:t>
      </w:r>
      <w:r w:rsidRPr="00EC268D">
        <w:rPr>
          <w:rFonts w:ascii="Arial" w:hAnsi="Arial" w:cs="Arial"/>
        </w:rPr>
        <w:t>oder „</w:t>
      </w:r>
      <w:r w:rsidRPr="00EC268D">
        <w:rPr>
          <w:rFonts w:ascii="Arial" w:hAnsi="Arial" w:cs="Arial"/>
        </w:rPr>
        <w:t>grünem</w:t>
      </w:r>
      <w:r w:rsidRPr="00EC268D">
        <w:rPr>
          <w:rFonts w:ascii="Arial" w:hAnsi="Arial" w:cs="Arial"/>
        </w:rPr>
        <w:t>“ Wasserstoff blicken wir mit Zuversicht in die Zukunft</w:t>
      </w:r>
      <w:r w:rsidRPr="00EC268D">
        <w:rPr>
          <w:rFonts w:ascii="Arial" w:hAnsi="Arial" w:cs="Arial"/>
        </w:rPr>
        <w:t xml:space="preserve"> </w:t>
      </w:r>
      <w:r w:rsidRPr="00EC268D">
        <w:rPr>
          <w:rFonts w:ascii="Arial" w:hAnsi="Arial" w:cs="Arial"/>
        </w:rPr>
        <w:t xml:space="preserve">der Energieversorgung. Aktiv und gemeinschaftlich wollen </w:t>
      </w:r>
      <w:r w:rsidRPr="00EC268D">
        <w:rPr>
          <w:rFonts w:ascii="Arial" w:hAnsi="Arial" w:cs="Arial"/>
        </w:rPr>
        <w:lastRenderedPageBreak/>
        <w:t>wir die</w:t>
      </w:r>
      <w:r w:rsidRPr="00EC268D">
        <w:rPr>
          <w:rFonts w:ascii="Arial" w:hAnsi="Arial" w:cs="Arial"/>
        </w:rPr>
        <w:t xml:space="preserve"> </w:t>
      </w:r>
      <w:r w:rsidRPr="00EC268D">
        <w:rPr>
          <w:rFonts w:ascii="Arial" w:hAnsi="Arial" w:cs="Arial"/>
        </w:rPr>
        <w:t>Wende im Energiemarkt schaffen und vertrauen darauf, dass die</w:t>
      </w:r>
      <w:r w:rsidRPr="00EC268D">
        <w:rPr>
          <w:rFonts w:ascii="Arial" w:hAnsi="Arial" w:cs="Arial"/>
        </w:rPr>
        <w:t xml:space="preserve"> </w:t>
      </w:r>
      <w:r w:rsidRPr="00EC268D">
        <w:rPr>
          <w:rFonts w:ascii="Arial" w:hAnsi="Arial" w:cs="Arial"/>
        </w:rPr>
        <w:t>Politik die richtigen Entscheidungen trifft. So sehen wir bereits,</w:t>
      </w:r>
      <w:r w:rsidRPr="00EC268D">
        <w:rPr>
          <w:rFonts w:ascii="Arial" w:hAnsi="Arial" w:cs="Arial"/>
        </w:rPr>
        <w:t xml:space="preserve"> </w:t>
      </w:r>
      <w:r w:rsidRPr="00EC268D">
        <w:rPr>
          <w:rFonts w:ascii="Arial" w:hAnsi="Arial" w:cs="Arial"/>
        </w:rPr>
        <w:t>dass einige Maßnahmen wie die Errichtung von LNG-Terminals</w:t>
      </w:r>
      <w:r w:rsidRPr="00EC268D">
        <w:rPr>
          <w:rFonts w:ascii="Arial" w:hAnsi="Arial" w:cs="Arial"/>
        </w:rPr>
        <w:t xml:space="preserve"> für</w:t>
      </w:r>
      <w:r w:rsidRPr="00EC268D">
        <w:rPr>
          <w:rFonts w:ascii="Arial" w:hAnsi="Arial" w:cs="Arial"/>
        </w:rPr>
        <w:t xml:space="preserve"> </w:t>
      </w:r>
      <w:r w:rsidRPr="00EC268D">
        <w:rPr>
          <w:rFonts w:ascii="Arial" w:hAnsi="Arial" w:cs="Arial"/>
        </w:rPr>
        <w:t>flüssiges</w:t>
      </w:r>
      <w:r w:rsidRPr="00EC268D">
        <w:rPr>
          <w:rFonts w:ascii="Arial" w:hAnsi="Arial" w:cs="Arial"/>
        </w:rPr>
        <w:t xml:space="preserve"> Erdgas in dieser historischen Krise angepackt und</w:t>
      </w:r>
      <w:r w:rsidRPr="00EC268D">
        <w:rPr>
          <w:rFonts w:ascii="Arial" w:hAnsi="Arial" w:cs="Arial"/>
        </w:rPr>
        <w:t xml:space="preserve"> </w:t>
      </w:r>
      <w:r w:rsidRPr="00EC268D">
        <w:rPr>
          <w:rFonts w:ascii="Arial" w:hAnsi="Arial" w:cs="Arial"/>
        </w:rPr>
        <w:t>in Rekordzeit umgesetzt wurden.</w:t>
      </w:r>
    </w:p>
    <w:p w:rsidR="00647C41" w:rsidRPr="00EC268D" w:rsidRDefault="00647C41" w:rsidP="00647C41">
      <w:pPr>
        <w:rPr>
          <w:rFonts w:ascii="Arial" w:hAnsi="Arial" w:cs="Arial"/>
        </w:rPr>
      </w:pPr>
    </w:p>
    <w:p w:rsidR="003F1C68" w:rsidRPr="00EC268D" w:rsidRDefault="00647C41" w:rsidP="00647C41">
      <w:pPr>
        <w:rPr>
          <w:rFonts w:ascii="Arial" w:hAnsi="Arial" w:cs="Arial"/>
        </w:rPr>
      </w:pPr>
      <w:r w:rsidRPr="00EC268D">
        <w:rPr>
          <w:rFonts w:ascii="Arial" w:hAnsi="Arial" w:cs="Arial"/>
        </w:rPr>
        <w:t xml:space="preserve">Wenn wir uns nun gegenseitig </w:t>
      </w:r>
      <w:r w:rsidRPr="00EC268D">
        <w:rPr>
          <w:rFonts w:ascii="Arial" w:hAnsi="Arial" w:cs="Arial"/>
        </w:rPr>
        <w:t>unterstützen</w:t>
      </w:r>
      <w:r w:rsidRPr="00EC268D">
        <w:rPr>
          <w:rFonts w:ascii="Arial" w:hAnsi="Arial" w:cs="Arial"/>
        </w:rPr>
        <w:t>, uns solidarisch zeigen</w:t>
      </w:r>
      <w:r w:rsidRPr="00EC268D">
        <w:rPr>
          <w:rFonts w:ascii="Arial" w:hAnsi="Arial" w:cs="Arial"/>
        </w:rPr>
        <w:t xml:space="preserve"> </w:t>
      </w:r>
      <w:r w:rsidRPr="00EC268D">
        <w:rPr>
          <w:rFonts w:ascii="Arial" w:hAnsi="Arial" w:cs="Arial"/>
        </w:rPr>
        <w:t>und unter die Arme greifen, wenn Gesellschaft und Politik mithelfen</w:t>
      </w:r>
      <w:r w:rsidRPr="00EC268D">
        <w:rPr>
          <w:rFonts w:ascii="Arial" w:hAnsi="Arial" w:cs="Arial"/>
        </w:rPr>
        <w:t xml:space="preserve"> </w:t>
      </w:r>
      <w:r w:rsidRPr="00EC268D">
        <w:rPr>
          <w:rFonts w:ascii="Arial" w:hAnsi="Arial" w:cs="Arial"/>
        </w:rPr>
        <w:t>und zusammenhalten, wenn alle sorgsam mit den knappen</w:t>
      </w:r>
      <w:r w:rsidRPr="00EC268D">
        <w:rPr>
          <w:rFonts w:ascii="Arial" w:hAnsi="Arial" w:cs="Arial"/>
        </w:rPr>
        <w:t xml:space="preserve"> </w:t>
      </w:r>
      <w:r w:rsidRPr="00EC268D">
        <w:rPr>
          <w:rFonts w:ascii="Arial" w:hAnsi="Arial" w:cs="Arial"/>
        </w:rPr>
        <w:t>Ressourcen umgehen, werden wir diese herausfordernden Zeiten</w:t>
      </w:r>
      <w:r w:rsidRPr="00EC268D">
        <w:rPr>
          <w:rFonts w:ascii="Arial" w:hAnsi="Arial" w:cs="Arial"/>
        </w:rPr>
        <w:t xml:space="preserve"> überstehen</w:t>
      </w:r>
      <w:r w:rsidRPr="00EC268D">
        <w:rPr>
          <w:rFonts w:ascii="Arial" w:hAnsi="Arial" w:cs="Arial"/>
        </w:rPr>
        <w:t>. Darauf vertrauen wir und bitten Sie, dies auch zu tun.</w:t>
      </w:r>
      <w:r w:rsidRPr="00EC268D">
        <w:rPr>
          <w:rFonts w:ascii="Arial" w:hAnsi="Arial" w:cs="Arial"/>
        </w:rPr>
        <w:t xml:space="preserve"> </w:t>
      </w:r>
      <w:r w:rsidRPr="00EC268D">
        <w:rPr>
          <w:rFonts w:ascii="Arial" w:hAnsi="Arial" w:cs="Arial"/>
        </w:rPr>
        <w:t xml:space="preserve">Gemeinsam sind wir stark und können diese Chance </w:t>
      </w:r>
      <w:r w:rsidRPr="00EC268D">
        <w:rPr>
          <w:rFonts w:ascii="Arial" w:hAnsi="Arial" w:cs="Arial"/>
        </w:rPr>
        <w:t>für</w:t>
      </w:r>
      <w:r w:rsidRPr="00EC268D">
        <w:rPr>
          <w:rFonts w:ascii="Arial" w:hAnsi="Arial" w:cs="Arial"/>
        </w:rPr>
        <w:t xml:space="preserve"> unser aller</w:t>
      </w:r>
      <w:r w:rsidRPr="00EC268D">
        <w:rPr>
          <w:rFonts w:ascii="Arial" w:hAnsi="Arial" w:cs="Arial"/>
        </w:rPr>
        <w:t xml:space="preserve"> </w:t>
      </w:r>
      <w:r w:rsidRPr="00EC268D">
        <w:rPr>
          <w:rFonts w:ascii="Arial" w:hAnsi="Arial" w:cs="Arial"/>
        </w:rPr>
        <w:t>Zukunft nutzen.</w:t>
      </w:r>
    </w:p>
    <w:p w:rsidR="00F57A48" w:rsidRPr="00EC268D" w:rsidRDefault="00F57A48">
      <w:pPr>
        <w:rPr>
          <w:rFonts w:ascii="Arial" w:hAnsi="Arial" w:cs="Arial"/>
        </w:rPr>
      </w:pPr>
    </w:p>
    <w:p w:rsidR="00FA2440" w:rsidRPr="00EC268D" w:rsidRDefault="00FA2440" w:rsidP="00F57A48">
      <w:pPr>
        <w:rPr>
          <w:rFonts w:ascii="Arial" w:hAnsi="Arial" w:cs="Arial"/>
        </w:rPr>
      </w:pPr>
      <w:r w:rsidRPr="00EC268D">
        <w:rPr>
          <w:rFonts w:ascii="Arial" w:hAnsi="Arial" w:cs="Arial"/>
          <w:b/>
        </w:rPr>
        <w:t>Weitere Informationen</w:t>
      </w:r>
    </w:p>
    <w:p w:rsidR="00647C41" w:rsidRPr="00EC268D" w:rsidRDefault="00647C41" w:rsidP="00647C41">
      <w:pPr>
        <w:rPr>
          <w:rFonts w:ascii="Arial" w:hAnsi="Arial" w:cs="Arial"/>
        </w:rPr>
      </w:pPr>
      <w:r w:rsidRPr="00EC268D">
        <w:rPr>
          <w:rFonts w:ascii="Arial" w:hAnsi="Arial" w:cs="Arial"/>
        </w:rPr>
        <w:t>Aufgrund der sehr dynamischen Lage empfehlen wir, unsere Firmenwebsites im Blick zu behalten. Wir stellen dort regelmäßig und zeitnah aktuelle Informationen zur Situation auf dem Energiemarkt sowie Hinweise zu unseren Produkten und Preisen zur Verfügung.</w:t>
      </w:r>
    </w:p>
    <w:p w:rsidR="00FA2440" w:rsidRPr="00EC268D" w:rsidRDefault="00FA2440" w:rsidP="00F57A48">
      <w:pPr>
        <w:rPr>
          <w:rFonts w:ascii="Arial" w:hAnsi="Arial" w:cs="Arial"/>
        </w:rPr>
      </w:pPr>
    </w:p>
    <w:p w:rsidR="00401946" w:rsidRPr="00EC268D" w:rsidRDefault="008A325C" w:rsidP="00F57A48">
      <w:pPr>
        <w:rPr>
          <w:rFonts w:ascii="Arial" w:hAnsi="Arial" w:cs="Arial"/>
        </w:rPr>
      </w:pPr>
      <w:hyperlink r:id="rId4" w:history="1">
        <w:r w:rsidR="00401946" w:rsidRPr="00EC268D">
          <w:rPr>
            <w:rStyle w:val="Hyperlink"/>
            <w:rFonts w:ascii="Arial" w:hAnsi="Arial" w:cs="Arial"/>
          </w:rPr>
          <w:t>www.energieversorgung-sehnde.de</w:t>
        </w:r>
      </w:hyperlink>
    </w:p>
    <w:p w:rsidR="00401946" w:rsidRPr="00EC268D" w:rsidRDefault="008A325C" w:rsidP="00F57A48">
      <w:pPr>
        <w:rPr>
          <w:rFonts w:ascii="Arial" w:hAnsi="Arial" w:cs="Arial"/>
        </w:rPr>
      </w:pPr>
      <w:hyperlink r:id="rId5" w:history="1">
        <w:r w:rsidR="00401946" w:rsidRPr="00EC268D">
          <w:rPr>
            <w:rStyle w:val="Hyperlink"/>
            <w:rFonts w:ascii="Arial" w:hAnsi="Arial" w:cs="Arial"/>
          </w:rPr>
          <w:t>www.ewi-isernhagen.de</w:t>
        </w:r>
      </w:hyperlink>
    </w:p>
    <w:p w:rsidR="00401946" w:rsidRPr="00EC268D" w:rsidRDefault="00647C41" w:rsidP="00F57A48">
      <w:pPr>
        <w:rPr>
          <w:rFonts w:ascii="Arial" w:hAnsi="Arial" w:cs="Arial"/>
        </w:rPr>
      </w:pPr>
      <w:hyperlink r:id="rId6" w:history="1">
        <w:r w:rsidRPr="00EC268D">
          <w:rPr>
            <w:rStyle w:val="Hyperlink"/>
            <w:rFonts w:ascii="Arial" w:hAnsi="Arial" w:cs="Arial"/>
          </w:rPr>
          <w:t>www.stadtwerke-lehrte.de</w:t>
        </w:r>
      </w:hyperlink>
    </w:p>
    <w:p w:rsidR="00401946" w:rsidRPr="00EC268D" w:rsidRDefault="008A325C" w:rsidP="00401946">
      <w:pPr>
        <w:rPr>
          <w:rFonts w:ascii="Arial" w:hAnsi="Arial" w:cs="Arial"/>
        </w:rPr>
      </w:pPr>
      <w:hyperlink r:id="rId7" w:history="1">
        <w:r w:rsidR="00401946" w:rsidRPr="00EC268D">
          <w:rPr>
            <w:rStyle w:val="Hyperlink"/>
            <w:rFonts w:ascii="Arial" w:hAnsi="Arial" w:cs="Arial"/>
          </w:rPr>
          <w:t>www.stadtwerke-nienburg.de</w:t>
        </w:r>
      </w:hyperlink>
    </w:p>
    <w:p w:rsidR="00F57A48" w:rsidRPr="00EC268D" w:rsidRDefault="00F57A48">
      <w:pPr>
        <w:rPr>
          <w:rFonts w:ascii="Arial" w:hAnsi="Arial" w:cs="Arial"/>
        </w:rPr>
      </w:pPr>
    </w:p>
    <w:p w:rsidR="00135726" w:rsidRPr="00EC268D" w:rsidRDefault="00135726">
      <w:pPr>
        <w:rPr>
          <w:rFonts w:ascii="Arial" w:hAnsi="Arial" w:cs="Arial"/>
        </w:rPr>
      </w:pPr>
    </w:p>
    <w:p w:rsidR="00135726" w:rsidRPr="00EC268D" w:rsidRDefault="00135726">
      <w:pPr>
        <w:rPr>
          <w:rFonts w:ascii="Arial" w:hAnsi="Arial" w:cs="Arial"/>
        </w:rPr>
      </w:pPr>
      <w:r w:rsidRPr="00EC268D">
        <w:rPr>
          <w:rFonts w:ascii="Arial" w:hAnsi="Arial" w:cs="Arial"/>
        </w:rPr>
        <w:t>------------------</w:t>
      </w:r>
    </w:p>
    <w:p w:rsidR="00135726" w:rsidRPr="00EC268D" w:rsidRDefault="00135726">
      <w:pPr>
        <w:rPr>
          <w:rFonts w:ascii="Arial" w:hAnsi="Arial" w:cs="Arial"/>
        </w:rPr>
      </w:pPr>
    </w:p>
    <w:p w:rsidR="00135726" w:rsidRPr="00EC268D" w:rsidRDefault="00135726">
      <w:pPr>
        <w:rPr>
          <w:rFonts w:ascii="Arial" w:hAnsi="Arial" w:cs="Arial"/>
          <w:b/>
        </w:rPr>
      </w:pPr>
      <w:r w:rsidRPr="00EC268D">
        <w:rPr>
          <w:rFonts w:ascii="Arial" w:hAnsi="Arial" w:cs="Arial"/>
          <w:b/>
        </w:rPr>
        <w:t>Foto:</w:t>
      </w:r>
    </w:p>
    <w:p w:rsidR="00135726" w:rsidRPr="00EC268D" w:rsidRDefault="00135726">
      <w:pPr>
        <w:rPr>
          <w:rFonts w:ascii="Arial" w:hAnsi="Arial" w:cs="Arial"/>
        </w:rPr>
      </w:pPr>
    </w:p>
    <w:p w:rsidR="00135726" w:rsidRPr="00EC268D" w:rsidRDefault="00135726" w:rsidP="00135726">
      <w:pPr>
        <w:rPr>
          <w:rFonts w:ascii="Arial" w:hAnsi="Arial" w:cs="Arial"/>
        </w:rPr>
      </w:pPr>
      <w:r w:rsidRPr="00EC268D">
        <w:rPr>
          <w:rFonts w:ascii="Arial" w:hAnsi="Arial" w:cs="Arial"/>
        </w:rPr>
        <w:t xml:space="preserve">Gemeinsam stark: Die </w:t>
      </w:r>
      <w:r w:rsidRPr="00EC268D">
        <w:rPr>
          <w:rFonts w:ascii="Arial" w:hAnsi="Arial" w:cs="Arial"/>
        </w:rPr>
        <w:t>Geschäftsführenden</w:t>
      </w:r>
      <w:r w:rsidRPr="00EC268D">
        <w:rPr>
          <w:rFonts w:ascii="Arial" w:hAnsi="Arial" w:cs="Arial"/>
        </w:rPr>
        <w:t xml:space="preserve"> der</w:t>
      </w:r>
      <w:r w:rsidRPr="00EC268D">
        <w:rPr>
          <w:rFonts w:ascii="Arial" w:hAnsi="Arial" w:cs="Arial"/>
        </w:rPr>
        <w:t xml:space="preserve"> </w:t>
      </w:r>
      <w:r w:rsidRPr="00EC268D">
        <w:rPr>
          <w:rFonts w:ascii="Arial" w:hAnsi="Arial" w:cs="Arial"/>
        </w:rPr>
        <w:t>lokalen Energieversorger (v.l.n.r.: Thomas Breer, Stadtwerke</w:t>
      </w:r>
      <w:r w:rsidRPr="00EC268D">
        <w:rPr>
          <w:rFonts w:ascii="Arial" w:hAnsi="Arial" w:cs="Arial"/>
        </w:rPr>
        <w:t xml:space="preserve"> </w:t>
      </w:r>
      <w:r w:rsidRPr="00EC268D">
        <w:rPr>
          <w:rFonts w:ascii="Arial" w:hAnsi="Arial" w:cs="Arial"/>
        </w:rPr>
        <w:t>Nienburg/Weser GmbH und Nienburg Energie GmbH; Natalie</w:t>
      </w:r>
      <w:r w:rsidRPr="00EC268D">
        <w:rPr>
          <w:rFonts w:ascii="Arial" w:hAnsi="Arial" w:cs="Arial"/>
        </w:rPr>
        <w:t xml:space="preserve"> </w:t>
      </w:r>
      <w:bookmarkStart w:id="0" w:name="_GoBack"/>
      <w:bookmarkEnd w:id="0"/>
      <w:r w:rsidRPr="00EC268D">
        <w:rPr>
          <w:rFonts w:ascii="Arial" w:hAnsi="Arial" w:cs="Arial"/>
        </w:rPr>
        <w:t>Heinrichs, Energieversorgung Sehnde GmbH und Stadtwerke</w:t>
      </w:r>
      <w:r w:rsidRPr="00EC268D">
        <w:rPr>
          <w:rFonts w:ascii="Arial" w:hAnsi="Arial" w:cs="Arial"/>
        </w:rPr>
        <w:t xml:space="preserve"> </w:t>
      </w:r>
      <w:r w:rsidRPr="00EC268D">
        <w:rPr>
          <w:rFonts w:ascii="Arial" w:hAnsi="Arial" w:cs="Arial"/>
        </w:rPr>
        <w:t>Sehnde GmbH; Frank Schubath, Energiewerke Isernhagen GmbH</w:t>
      </w:r>
      <w:r w:rsidRPr="00EC268D">
        <w:rPr>
          <w:rFonts w:ascii="Arial" w:hAnsi="Arial" w:cs="Arial"/>
        </w:rPr>
        <w:t xml:space="preserve"> </w:t>
      </w:r>
      <w:r w:rsidRPr="00EC268D">
        <w:rPr>
          <w:rFonts w:ascii="Arial" w:hAnsi="Arial" w:cs="Arial"/>
        </w:rPr>
        <w:t>und Björn Sommerburg, Stadtwerke Lehrte GmbH).</w:t>
      </w:r>
    </w:p>
    <w:sectPr w:rsidR="00135726" w:rsidRPr="00EC268D" w:rsidSect="00F27FDD">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B8"/>
    <w:rsid w:val="00030D1F"/>
    <w:rsid w:val="000F06D8"/>
    <w:rsid w:val="001244AD"/>
    <w:rsid w:val="00135726"/>
    <w:rsid w:val="00161A1B"/>
    <w:rsid w:val="001839D8"/>
    <w:rsid w:val="00197089"/>
    <w:rsid w:val="001D516C"/>
    <w:rsid w:val="001D76A5"/>
    <w:rsid w:val="001F5C20"/>
    <w:rsid w:val="002119C3"/>
    <w:rsid w:val="00273739"/>
    <w:rsid w:val="002C34D5"/>
    <w:rsid w:val="00303A8B"/>
    <w:rsid w:val="00313C4B"/>
    <w:rsid w:val="00351840"/>
    <w:rsid w:val="003A6D4D"/>
    <w:rsid w:val="003F1905"/>
    <w:rsid w:val="003F1C68"/>
    <w:rsid w:val="003F5044"/>
    <w:rsid w:val="00401946"/>
    <w:rsid w:val="00403B21"/>
    <w:rsid w:val="00436D18"/>
    <w:rsid w:val="004C7974"/>
    <w:rsid w:val="004D6C52"/>
    <w:rsid w:val="004D7902"/>
    <w:rsid w:val="004E1D2A"/>
    <w:rsid w:val="004F46A5"/>
    <w:rsid w:val="00534861"/>
    <w:rsid w:val="005416B8"/>
    <w:rsid w:val="005A61D2"/>
    <w:rsid w:val="005D0D65"/>
    <w:rsid w:val="005E7FF5"/>
    <w:rsid w:val="00606C77"/>
    <w:rsid w:val="006125C9"/>
    <w:rsid w:val="00623886"/>
    <w:rsid w:val="00647C41"/>
    <w:rsid w:val="00695F1A"/>
    <w:rsid w:val="006C69AC"/>
    <w:rsid w:val="006E0032"/>
    <w:rsid w:val="006E7F59"/>
    <w:rsid w:val="006F2986"/>
    <w:rsid w:val="00700202"/>
    <w:rsid w:val="00715833"/>
    <w:rsid w:val="00734A12"/>
    <w:rsid w:val="00767617"/>
    <w:rsid w:val="00770D77"/>
    <w:rsid w:val="007A0525"/>
    <w:rsid w:val="007D1F20"/>
    <w:rsid w:val="008218A0"/>
    <w:rsid w:val="0083721E"/>
    <w:rsid w:val="00896EA0"/>
    <w:rsid w:val="008A325C"/>
    <w:rsid w:val="008B099A"/>
    <w:rsid w:val="00907AB5"/>
    <w:rsid w:val="009635E2"/>
    <w:rsid w:val="00976281"/>
    <w:rsid w:val="00984548"/>
    <w:rsid w:val="009A22D5"/>
    <w:rsid w:val="00A960C5"/>
    <w:rsid w:val="00AC3EFE"/>
    <w:rsid w:val="00AE21EE"/>
    <w:rsid w:val="00B05F48"/>
    <w:rsid w:val="00B10BB1"/>
    <w:rsid w:val="00B2256C"/>
    <w:rsid w:val="00B27EE8"/>
    <w:rsid w:val="00BC1FE2"/>
    <w:rsid w:val="00BC4A1E"/>
    <w:rsid w:val="00C23D35"/>
    <w:rsid w:val="00CB1DC2"/>
    <w:rsid w:val="00CE4FFB"/>
    <w:rsid w:val="00D1250B"/>
    <w:rsid w:val="00D416A4"/>
    <w:rsid w:val="00D561BA"/>
    <w:rsid w:val="00DF1E16"/>
    <w:rsid w:val="00E16B08"/>
    <w:rsid w:val="00E955FA"/>
    <w:rsid w:val="00EA2C7F"/>
    <w:rsid w:val="00EB711C"/>
    <w:rsid w:val="00EC268D"/>
    <w:rsid w:val="00F27FDD"/>
    <w:rsid w:val="00F57A48"/>
    <w:rsid w:val="00F643FD"/>
    <w:rsid w:val="00FA2440"/>
    <w:rsid w:val="00FB0D90"/>
    <w:rsid w:val="00FD1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AC906D4"/>
  <w15:chartTrackingRefBased/>
  <w15:docId w15:val="{D31EB071-81B5-3046-A5EF-C9280944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10BB1"/>
  </w:style>
  <w:style w:type="character" w:styleId="Hyperlink">
    <w:name w:val="Hyperlink"/>
    <w:basedOn w:val="Absatz-Standardschriftart"/>
    <w:uiPriority w:val="99"/>
    <w:unhideWhenUsed/>
    <w:rsid w:val="00401946"/>
    <w:rPr>
      <w:color w:val="0563C1" w:themeColor="hyperlink"/>
      <w:u w:val="single"/>
    </w:rPr>
  </w:style>
  <w:style w:type="character" w:styleId="NichtaufgelsteErwhnung">
    <w:name w:val="Unresolved Mention"/>
    <w:basedOn w:val="Absatz-Standardschriftart"/>
    <w:uiPriority w:val="99"/>
    <w:semiHidden/>
    <w:unhideWhenUsed/>
    <w:rsid w:val="00401946"/>
    <w:rPr>
      <w:color w:val="605E5C"/>
      <w:shd w:val="clear" w:color="auto" w:fill="E1DFDD"/>
    </w:rPr>
  </w:style>
  <w:style w:type="character" w:styleId="BesuchterLink">
    <w:name w:val="FollowedHyperlink"/>
    <w:basedOn w:val="Absatz-Standardschriftart"/>
    <w:uiPriority w:val="99"/>
    <w:semiHidden/>
    <w:unhideWhenUsed/>
    <w:rsid w:val="00401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6797">
      <w:bodyDiv w:val="1"/>
      <w:marLeft w:val="0"/>
      <w:marRight w:val="0"/>
      <w:marTop w:val="0"/>
      <w:marBottom w:val="0"/>
      <w:divBdr>
        <w:top w:val="none" w:sz="0" w:space="0" w:color="auto"/>
        <w:left w:val="none" w:sz="0" w:space="0" w:color="auto"/>
        <w:bottom w:val="none" w:sz="0" w:space="0" w:color="auto"/>
        <w:right w:val="none" w:sz="0" w:space="0" w:color="auto"/>
      </w:divBdr>
    </w:div>
    <w:div w:id="456067808">
      <w:bodyDiv w:val="1"/>
      <w:marLeft w:val="0"/>
      <w:marRight w:val="0"/>
      <w:marTop w:val="0"/>
      <w:marBottom w:val="0"/>
      <w:divBdr>
        <w:top w:val="none" w:sz="0" w:space="0" w:color="auto"/>
        <w:left w:val="none" w:sz="0" w:space="0" w:color="auto"/>
        <w:bottom w:val="none" w:sz="0" w:space="0" w:color="auto"/>
        <w:right w:val="none" w:sz="0" w:space="0" w:color="auto"/>
      </w:divBdr>
    </w:div>
    <w:div w:id="505247067">
      <w:bodyDiv w:val="1"/>
      <w:marLeft w:val="0"/>
      <w:marRight w:val="0"/>
      <w:marTop w:val="0"/>
      <w:marBottom w:val="0"/>
      <w:divBdr>
        <w:top w:val="none" w:sz="0" w:space="0" w:color="auto"/>
        <w:left w:val="none" w:sz="0" w:space="0" w:color="auto"/>
        <w:bottom w:val="none" w:sz="0" w:space="0" w:color="auto"/>
        <w:right w:val="none" w:sz="0" w:space="0" w:color="auto"/>
      </w:divBdr>
    </w:div>
    <w:div w:id="642393747">
      <w:bodyDiv w:val="1"/>
      <w:marLeft w:val="0"/>
      <w:marRight w:val="0"/>
      <w:marTop w:val="0"/>
      <w:marBottom w:val="0"/>
      <w:divBdr>
        <w:top w:val="none" w:sz="0" w:space="0" w:color="auto"/>
        <w:left w:val="none" w:sz="0" w:space="0" w:color="auto"/>
        <w:bottom w:val="none" w:sz="0" w:space="0" w:color="auto"/>
        <w:right w:val="none" w:sz="0" w:space="0" w:color="auto"/>
      </w:divBdr>
    </w:div>
    <w:div w:id="729495118">
      <w:bodyDiv w:val="1"/>
      <w:marLeft w:val="0"/>
      <w:marRight w:val="0"/>
      <w:marTop w:val="0"/>
      <w:marBottom w:val="0"/>
      <w:divBdr>
        <w:top w:val="none" w:sz="0" w:space="0" w:color="auto"/>
        <w:left w:val="none" w:sz="0" w:space="0" w:color="auto"/>
        <w:bottom w:val="none" w:sz="0" w:space="0" w:color="auto"/>
        <w:right w:val="none" w:sz="0" w:space="0" w:color="auto"/>
      </w:divBdr>
    </w:div>
    <w:div w:id="931205591">
      <w:bodyDiv w:val="1"/>
      <w:marLeft w:val="0"/>
      <w:marRight w:val="0"/>
      <w:marTop w:val="0"/>
      <w:marBottom w:val="0"/>
      <w:divBdr>
        <w:top w:val="none" w:sz="0" w:space="0" w:color="auto"/>
        <w:left w:val="none" w:sz="0" w:space="0" w:color="auto"/>
        <w:bottom w:val="none" w:sz="0" w:space="0" w:color="auto"/>
        <w:right w:val="none" w:sz="0" w:space="0" w:color="auto"/>
      </w:divBdr>
    </w:div>
    <w:div w:id="950355588">
      <w:bodyDiv w:val="1"/>
      <w:marLeft w:val="0"/>
      <w:marRight w:val="0"/>
      <w:marTop w:val="0"/>
      <w:marBottom w:val="0"/>
      <w:divBdr>
        <w:top w:val="none" w:sz="0" w:space="0" w:color="auto"/>
        <w:left w:val="none" w:sz="0" w:space="0" w:color="auto"/>
        <w:bottom w:val="none" w:sz="0" w:space="0" w:color="auto"/>
        <w:right w:val="none" w:sz="0" w:space="0" w:color="auto"/>
      </w:divBdr>
    </w:div>
    <w:div w:id="1047486115">
      <w:bodyDiv w:val="1"/>
      <w:marLeft w:val="0"/>
      <w:marRight w:val="0"/>
      <w:marTop w:val="0"/>
      <w:marBottom w:val="0"/>
      <w:divBdr>
        <w:top w:val="none" w:sz="0" w:space="0" w:color="auto"/>
        <w:left w:val="none" w:sz="0" w:space="0" w:color="auto"/>
        <w:bottom w:val="none" w:sz="0" w:space="0" w:color="auto"/>
        <w:right w:val="none" w:sz="0" w:space="0" w:color="auto"/>
      </w:divBdr>
    </w:div>
    <w:div w:id="1162505189">
      <w:bodyDiv w:val="1"/>
      <w:marLeft w:val="0"/>
      <w:marRight w:val="0"/>
      <w:marTop w:val="0"/>
      <w:marBottom w:val="0"/>
      <w:divBdr>
        <w:top w:val="none" w:sz="0" w:space="0" w:color="auto"/>
        <w:left w:val="none" w:sz="0" w:space="0" w:color="auto"/>
        <w:bottom w:val="none" w:sz="0" w:space="0" w:color="auto"/>
        <w:right w:val="none" w:sz="0" w:space="0" w:color="auto"/>
      </w:divBdr>
    </w:div>
    <w:div w:id="1247033065">
      <w:bodyDiv w:val="1"/>
      <w:marLeft w:val="0"/>
      <w:marRight w:val="0"/>
      <w:marTop w:val="0"/>
      <w:marBottom w:val="0"/>
      <w:divBdr>
        <w:top w:val="none" w:sz="0" w:space="0" w:color="auto"/>
        <w:left w:val="none" w:sz="0" w:space="0" w:color="auto"/>
        <w:bottom w:val="none" w:sz="0" w:space="0" w:color="auto"/>
        <w:right w:val="none" w:sz="0" w:space="0" w:color="auto"/>
      </w:divBdr>
    </w:div>
    <w:div w:id="1491559320">
      <w:bodyDiv w:val="1"/>
      <w:marLeft w:val="0"/>
      <w:marRight w:val="0"/>
      <w:marTop w:val="0"/>
      <w:marBottom w:val="0"/>
      <w:divBdr>
        <w:top w:val="none" w:sz="0" w:space="0" w:color="auto"/>
        <w:left w:val="none" w:sz="0" w:space="0" w:color="auto"/>
        <w:bottom w:val="none" w:sz="0" w:space="0" w:color="auto"/>
        <w:right w:val="none" w:sz="0" w:space="0" w:color="auto"/>
      </w:divBdr>
    </w:div>
    <w:div w:id="1539467844">
      <w:bodyDiv w:val="1"/>
      <w:marLeft w:val="0"/>
      <w:marRight w:val="0"/>
      <w:marTop w:val="0"/>
      <w:marBottom w:val="0"/>
      <w:divBdr>
        <w:top w:val="none" w:sz="0" w:space="0" w:color="auto"/>
        <w:left w:val="none" w:sz="0" w:space="0" w:color="auto"/>
        <w:bottom w:val="none" w:sz="0" w:space="0" w:color="auto"/>
        <w:right w:val="none" w:sz="0" w:space="0" w:color="auto"/>
      </w:divBdr>
    </w:div>
    <w:div w:id="1540432096">
      <w:bodyDiv w:val="1"/>
      <w:marLeft w:val="0"/>
      <w:marRight w:val="0"/>
      <w:marTop w:val="0"/>
      <w:marBottom w:val="0"/>
      <w:divBdr>
        <w:top w:val="none" w:sz="0" w:space="0" w:color="auto"/>
        <w:left w:val="none" w:sz="0" w:space="0" w:color="auto"/>
        <w:bottom w:val="none" w:sz="0" w:space="0" w:color="auto"/>
        <w:right w:val="none" w:sz="0" w:space="0" w:color="auto"/>
      </w:divBdr>
      <w:divsChild>
        <w:div w:id="186065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63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725277">
      <w:bodyDiv w:val="1"/>
      <w:marLeft w:val="0"/>
      <w:marRight w:val="0"/>
      <w:marTop w:val="0"/>
      <w:marBottom w:val="0"/>
      <w:divBdr>
        <w:top w:val="none" w:sz="0" w:space="0" w:color="auto"/>
        <w:left w:val="none" w:sz="0" w:space="0" w:color="auto"/>
        <w:bottom w:val="none" w:sz="0" w:space="0" w:color="auto"/>
        <w:right w:val="none" w:sz="0" w:space="0" w:color="auto"/>
      </w:divBdr>
    </w:div>
    <w:div w:id="1659730449">
      <w:bodyDiv w:val="1"/>
      <w:marLeft w:val="0"/>
      <w:marRight w:val="0"/>
      <w:marTop w:val="0"/>
      <w:marBottom w:val="0"/>
      <w:divBdr>
        <w:top w:val="none" w:sz="0" w:space="0" w:color="auto"/>
        <w:left w:val="none" w:sz="0" w:space="0" w:color="auto"/>
        <w:bottom w:val="none" w:sz="0" w:space="0" w:color="auto"/>
        <w:right w:val="none" w:sz="0" w:space="0" w:color="auto"/>
      </w:divBdr>
    </w:div>
    <w:div w:id="1752506668">
      <w:bodyDiv w:val="1"/>
      <w:marLeft w:val="0"/>
      <w:marRight w:val="0"/>
      <w:marTop w:val="0"/>
      <w:marBottom w:val="0"/>
      <w:divBdr>
        <w:top w:val="none" w:sz="0" w:space="0" w:color="auto"/>
        <w:left w:val="none" w:sz="0" w:space="0" w:color="auto"/>
        <w:bottom w:val="none" w:sz="0" w:space="0" w:color="auto"/>
        <w:right w:val="none" w:sz="0" w:space="0" w:color="auto"/>
      </w:divBdr>
    </w:div>
    <w:div w:id="19411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dtwerke-ni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dtwerke-lehrte.de" TargetMode="External"/><Relationship Id="rId5" Type="http://schemas.openxmlformats.org/officeDocument/2006/relationships/hyperlink" Target="http://www.ewi-isernhagen.de/" TargetMode="External"/><Relationship Id="rId4" Type="http://schemas.openxmlformats.org/officeDocument/2006/relationships/hyperlink" Target="http://www.energieversorgung-sehnde.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6659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kreativprotz</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Mertens</dc:creator>
  <cp:keywords/>
  <dc:description/>
  <cp:lastModifiedBy>Adriana Mertens</cp:lastModifiedBy>
  <cp:revision>12</cp:revision>
  <dcterms:created xsi:type="dcterms:W3CDTF">2022-09-22T10:02:00Z</dcterms:created>
  <dcterms:modified xsi:type="dcterms:W3CDTF">2022-09-22T10:20:00Z</dcterms:modified>
</cp:coreProperties>
</file>